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A906" w14:textId="2F8C1273" w:rsidR="00361266" w:rsidRPr="00361266" w:rsidRDefault="00361266" w:rsidP="00361266">
      <w:pPr>
        <w:jc w:val="center"/>
        <w:rPr>
          <w:b/>
          <w:bCs/>
          <w:sz w:val="52"/>
          <w:szCs w:val="52"/>
        </w:rPr>
      </w:pPr>
      <w:r w:rsidRPr="00361266">
        <w:rPr>
          <w:b/>
          <w:bCs/>
          <w:sz w:val="52"/>
          <w:szCs w:val="52"/>
        </w:rPr>
        <w:t>Mid Semester Exam</w:t>
      </w:r>
      <w:r>
        <w:rPr>
          <w:b/>
          <w:bCs/>
          <w:sz w:val="52"/>
          <w:szCs w:val="52"/>
        </w:rPr>
        <w:t>- 2025/26</w:t>
      </w:r>
    </w:p>
    <w:p w14:paraId="7F0EBF1F" w14:textId="77777777" w:rsidR="00361266" w:rsidRDefault="00361266">
      <w:pPr>
        <w:rPr>
          <w:b/>
          <w:bCs/>
          <w:sz w:val="32"/>
          <w:szCs w:val="32"/>
        </w:rPr>
      </w:pPr>
    </w:p>
    <w:p w14:paraId="303486CC" w14:textId="3B678D4F" w:rsidR="00361266" w:rsidRPr="00361266" w:rsidRDefault="00361266">
      <w:pPr>
        <w:rPr>
          <w:b/>
          <w:bCs/>
          <w:sz w:val="40"/>
          <w:szCs w:val="40"/>
        </w:rPr>
      </w:pPr>
      <w:r w:rsidRPr="00361266">
        <w:rPr>
          <w:b/>
          <w:bCs/>
          <w:sz w:val="40"/>
          <w:szCs w:val="40"/>
        </w:rPr>
        <w:t xml:space="preserve">ACF 2102- Financial Management- Mid Semester </w:t>
      </w:r>
      <w:r>
        <w:rPr>
          <w:b/>
          <w:bCs/>
          <w:sz w:val="40"/>
          <w:szCs w:val="40"/>
        </w:rPr>
        <w:t>E</w:t>
      </w:r>
      <w:r w:rsidRPr="00361266">
        <w:rPr>
          <w:b/>
          <w:bCs/>
          <w:sz w:val="40"/>
          <w:szCs w:val="40"/>
        </w:rPr>
        <w:t>xam</w:t>
      </w:r>
    </w:p>
    <w:p w14:paraId="0E04CD2B" w14:textId="2E2DDAED" w:rsidR="00F4604A" w:rsidRPr="00361266" w:rsidRDefault="00361266">
      <w:pPr>
        <w:rPr>
          <w:b/>
          <w:bCs/>
          <w:sz w:val="40"/>
          <w:szCs w:val="40"/>
        </w:rPr>
      </w:pPr>
      <w:r w:rsidRPr="00361266">
        <w:rPr>
          <w:b/>
          <w:bCs/>
          <w:sz w:val="40"/>
          <w:szCs w:val="40"/>
        </w:rPr>
        <w:t xml:space="preserve"> (New Syllabus)</w:t>
      </w:r>
    </w:p>
    <w:p w14:paraId="6BFDFD37" w14:textId="09E806D1" w:rsidR="00361266" w:rsidRPr="00361266" w:rsidRDefault="00361266">
      <w:pPr>
        <w:rPr>
          <w:b/>
          <w:bCs/>
          <w:sz w:val="44"/>
          <w:szCs w:val="44"/>
        </w:rPr>
      </w:pPr>
    </w:p>
    <w:p w14:paraId="255A3FB1" w14:textId="17D692D1" w:rsidR="00361266" w:rsidRPr="00361266" w:rsidRDefault="00361266">
      <w:pPr>
        <w:rPr>
          <w:b/>
          <w:bCs/>
          <w:sz w:val="44"/>
          <w:szCs w:val="44"/>
        </w:rPr>
      </w:pPr>
      <w:r w:rsidRPr="00361266">
        <w:rPr>
          <w:b/>
          <w:bCs/>
          <w:sz w:val="44"/>
          <w:szCs w:val="44"/>
        </w:rPr>
        <w:t>ACF 2102- Corporate Finance- Mid Semester Exam (Old Syllabus)</w:t>
      </w:r>
    </w:p>
    <w:p w14:paraId="10720754" w14:textId="018FDB97" w:rsidR="00361266" w:rsidRPr="00361266" w:rsidRDefault="00361266">
      <w:pPr>
        <w:rPr>
          <w:sz w:val="44"/>
          <w:szCs w:val="44"/>
        </w:rPr>
      </w:pPr>
    </w:p>
    <w:p w14:paraId="7E66738F" w14:textId="45BCAD5A" w:rsidR="00361266" w:rsidRPr="00361266" w:rsidRDefault="00361266">
      <w:pPr>
        <w:rPr>
          <w:b/>
          <w:bCs/>
          <w:sz w:val="52"/>
          <w:szCs w:val="52"/>
        </w:rPr>
      </w:pPr>
      <w:r w:rsidRPr="00361266">
        <w:rPr>
          <w:b/>
          <w:bCs/>
          <w:sz w:val="52"/>
          <w:szCs w:val="52"/>
        </w:rPr>
        <w:t>Date: 2026.07.01(Wednesday)</w:t>
      </w:r>
    </w:p>
    <w:p w14:paraId="7AB6D802" w14:textId="72532CD6" w:rsidR="00361266" w:rsidRPr="00361266" w:rsidRDefault="00361266">
      <w:pPr>
        <w:rPr>
          <w:b/>
          <w:bCs/>
          <w:sz w:val="52"/>
          <w:szCs w:val="52"/>
        </w:rPr>
      </w:pPr>
      <w:r w:rsidRPr="00361266">
        <w:rPr>
          <w:b/>
          <w:bCs/>
          <w:sz w:val="52"/>
          <w:szCs w:val="52"/>
        </w:rPr>
        <w:t>Place: Main Hall, Faculty of Management</w:t>
      </w:r>
    </w:p>
    <w:p w14:paraId="7BEBF118" w14:textId="0EA4D0BE" w:rsidR="00361266" w:rsidRDefault="00361266">
      <w:pPr>
        <w:rPr>
          <w:b/>
          <w:bCs/>
          <w:sz w:val="52"/>
          <w:szCs w:val="52"/>
        </w:rPr>
      </w:pPr>
      <w:r w:rsidRPr="00361266">
        <w:rPr>
          <w:b/>
          <w:bCs/>
          <w:sz w:val="52"/>
          <w:szCs w:val="52"/>
        </w:rPr>
        <w:t xml:space="preserve">Time: 4.00 </w:t>
      </w:r>
      <w:proofErr w:type="spellStart"/>
      <w:r w:rsidRPr="00361266">
        <w:rPr>
          <w:b/>
          <w:bCs/>
          <w:sz w:val="52"/>
          <w:szCs w:val="52"/>
        </w:rPr>
        <w:t>p.m</w:t>
      </w:r>
      <w:proofErr w:type="spellEnd"/>
      <w:r w:rsidRPr="00361266">
        <w:rPr>
          <w:b/>
          <w:bCs/>
          <w:sz w:val="52"/>
          <w:szCs w:val="52"/>
        </w:rPr>
        <w:t xml:space="preserve"> – 5.00 </w:t>
      </w:r>
      <w:proofErr w:type="spellStart"/>
      <w:r w:rsidRPr="00361266">
        <w:rPr>
          <w:b/>
          <w:bCs/>
          <w:sz w:val="52"/>
          <w:szCs w:val="52"/>
        </w:rPr>
        <w:t>p.m</w:t>
      </w:r>
      <w:proofErr w:type="spellEnd"/>
    </w:p>
    <w:p w14:paraId="63E8AF9C" w14:textId="70A5E26A" w:rsidR="00361266" w:rsidRDefault="00361266">
      <w:pPr>
        <w:rPr>
          <w:b/>
          <w:bCs/>
          <w:sz w:val="52"/>
          <w:szCs w:val="52"/>
        </w:rPr>
      </w:pPr>
    </w:p>
    <w:p w14:paraId="26EBE82E" w14:textId="4337074D" w:rsidR="00361266" w:rsidRDefault="00361266">
      <w:pPr>
        <w:rPr>
          <w:b/>
          <w:bCs/>
          <w:sz w:val="52"/>
          <w:szCs w:val="52"/>
        </w:rPr>
      </w:pPr>
    </w:p>
    <w:p w14:paraId="311FDF9A" w14:textId="44A7363C" w:rsidR="00361266" w:rsidRPr="00361266" w:rsidRDefault="00361266">
      <w:pPr>
        <w:rPr>
          <w:b/>
          <w:bCs/>
          <w:sz w:val="40"/>
          <w:szCs w:val="40"/>
        </w:rPr>
      </w:pPr>
      <w:proofErr w:type="spellStart"/>
      <w:r w:rsidRPr="00361266">
        <w:rPr>
          <w:b/>
          <w:bCs/>
          <w:sz w:val="40"/>
          <w:szCs w:val="40"/>
        </w:rPr>
        <w:t>Dr.M.G.P.</w:t>
      </w:r>
      <w:proofErr w:type="gramStart"/>
      <w:r w:rsidRPr="00361266">
        <w:rPr>
          <w:b/>
          <w:bCs/>
          <w:sz w:val="40"/>
          <w:szCs w:val="40"/>
        </w:rPr>
        <w:t>D.Menike</w:t>
      </w:r>
      <w:proofErr w:type="spellEnd"/>
      <w:proofErr w:type="gramEnd"/>
    </w:p>
    <w:p w14:paraId="5DD8831F" w14:textId="1643849D" w:rsidR="00361266" w:rsidRPr="00361266" w:rsidRDefault="00361266">
      <w:pPr>
        <w:rPr>
          <w:b/>
          <w:bCs/>
          <w:sz w:val="52"/>
          <w:szCs w:val="52"/>
        </w:rPr>
      </w:pPr>
      <w:r w:rsidRPr="00361266">
        <w:rPr>
          <w:b/>
          <w:bCs/>
          <w:sz w:val="40"/>
          <w:szCs w:val="40"/>
        </w:rPr>
        <w:t>Lecturer in-charge</w:t>
      </w:r>
    </w:p>
    <w:sectPr w:rsidR="00361266" w:rsidRPr="00361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66"/>
    <w:rsid w:val="00361266"/>
    <w:rsid w:val="00F4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B9249"/>
  <w15:chartTrackingRefBased/>
  <w15:docId w15:val="{21B0FA41-412B-4F5E-9D57-8733C784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SINGER</dc:creator>
  <cp:keywords/>
  <dc:description/>
  <cp:lastModifiedBy>SINGER</cp:lastModifiedBy>
  <cp:revision>1</cp:revision>
  <dcterms:created xsi:type="dcterms:W3CDTF">2026-06-27T16:02:00Z</dcterms:created>
  <dcterms:modified xsi:type="dcterms:W3CDTF">2026-06-27T16:10:00Z</dcterms:modified>
</cp:coreProperties>
</file>